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6B90F" w14:textId="77777777" w:rsidR="00EB66CA" w:rsidRPr="003F4C1A" w:rsidRDefault="00EB66CA" w:rsidP="00EB66CA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3F4C1A">
        <w:rPr>
          <w:b/>
          <w:bCs/>
          <w:sz w:val="28"/>
          <w:szCs w:val="28"/>
          <w:lang w:val="uk-UA"/>
        </w:rPr>
        <w:t>КАРТКА ЗАХОДУ</w:t>
      </w:r>
    </w:p>
    <w:p w14:paraId="71B66C7B" w14:textId="4A779B40" w:rsidR="00EB66CA" w:rsidRPr="003F4C1A" w:rsidRDefault="00EB66CA" w:rsidP="004B119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>майстер-клас, симуляційний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  <w:lang w:val="uk-UA"/>
        </w:rPr>
        <w:t>)</w:t>
      </w:r>
    </w:p>
    <w:p w14:paraId="29D358FD" w14:textId="47BC5ACA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4675"/>
      </w:tblGrid>
      <w:tr w:rsidR="00CE1075" w:rsidRPr="00CE1075" w14:paraId="6B7284F5" w14:textId="77777777" w:rsidTr="004B1191">
        <w:tc>
          <w:tcPr>
            <w:tcW w:w="3964" w:type="dxa"/>
          </w:tcPr>
          <w:p w14:paraId="2B289730" w14:textId="54BB373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4F3CD2DF" w14:textId="7560FA9F" w:rsidR="00CE1075" w:rsidRPr="00704295" w:rsidRDefault="00CB71CC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B71CC">
              <w:rPr>
                <w:b/>
                <w:bCs/>
                <w:sz w:val="24"/>
                <w:szCs w:val="24"/>
                <w:lang w:val="uk-UA"/>
              </w:rPr>
              <w:t>СOVID-19  та грип: діагностичні труднощі в епідемічний період та тактика ведення хворих. Невідкладні стани</w:t>
            </w:r>
          </w:p>
        </w:tc>
      </w:tr>
      <w:tr w:rsidR="00CE1075" w:rsidRPr="00F61DE6" w14:paraId="315EBAD6" w14:textId="77777777" w:rsidTr="004B1191">
        <w:tc>
          <w:tcPr>
            <w:tcW w:w="3964" w:type="dxa"/>
          </w:tcPr>
          <w:p w14:paraId="2363A3F1" w14:textId="6381104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40950E9F" w14:textId="060FF243" w:rsidR="00CE1075" w:rsidRPr="00CE1075" w:rsidRDefault="00F61DE6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ГО «Всеукра</w:t>
            </w:r>
            <w:r w:rsidR="006529D8">
              <w:rPr>
                <w:b/>
                <w:bCs/>
                <w:sz w:val="24"/>
                <w:szCs w:val="24"/>
                <w:lang w:val="uk-UA"/>
              </w:rPr>
              <w:t>ї</w:t>
            </w:r>
            <w:r>
              <w:rPr>
                <w:b/>
                <w:bCs/>
                <w:sz w:val="24"/>
                <w:szCs w:val="24"/>
                <w:lang w:val="uk-UA"/>
              </w:rPr>
              <w:t>нська асоц</w:t>
            </w:r>
            <w:r w:rsidR="006529D8">
              <w:rPr>
                <w:b/>
                <w:bCs/>
                <w:sz w:val="24"/>
                <w:szCs w:val="24"/>
                <w:lang w:val="uk-UA"/>
              </w:rPr>
              <w:t>і</w:t>
            </w:r>
            <w:r>
              <w:rPr>
                <w:b/>
                <w:bCs/>
                <w:sz w:val="24"/>
                <w:szCs w:val="24"/>
                <w:lang w:val="uk-UA"/>
              </w:rPr>
              <w:t>ац</w:t>
            </w:r>
            <w:r w:rsidR="006529D8">
              <w:rPr>
                <w:b/>
                <w:bCs/>
                <w:sz w:val="24"/>
                <w:szCs w:val="24"/>
                <w:lang w:val="uk-UA"/>
              </w:rPr>
              <w:t>і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я </w:t>
            </w:r>
            <w:r w:rsidR="006529D8">
              <w:rPr>
                <w:b/>
                <w:bCs/>
                <w:sz w:val="24"/>
                <w:szCs w:val="24"/>
                <w:lang w:val="uk-UA"/>
              </w:rPr>
              <w:t>і</w:t>
            </w:r>
            <w:r>
              <w:rPr>
                <w:b/>
                <w:bCs/>
                <w:sz w:val="24"/>
                <w:szCs w:val="24"/>
                <w:lang w:val="uk-UA"/>
              </w:rPr>
              <w:t>нфекц</w:t>
            </w:r>
            <w:r w:rsidR="006529D8">
              <w:rPr>
                <w:b/>
                <w:bCs/>
                <w:sz w:val="24"/>
                <w:szCs w:val="24"/>
                <w:lang w:val="uk-UA"/>
              </w:rPr>
              <w:t>і</w:t>
            </w:r>
            <w:r>
              <w:rPr>
                <w:b/>
                <w:bCs/>
                <w:sz w:val="24"/>
                <w:szCs w:val="24"/>
                <w:lang w:val="uk-UA"/>
              </w:rPr>
              <w:t>он</w:t>
            </w:r>
            <w:r w:rsidR="006529D8">
              <w:rPr>
                <w:b/>
                <w:bCs/>
                <w:sz w:val="24"/>
                <w:szCs w:val="24"/>
                <w:lang w:val="uk-UA"/>
              </w:rPr>
              <w:t>і</w:t>
            </w:r>
            <w:r>
              <w:rPr>
                <w:b/>
                <w:bCs/>
                <w:sz w:val="24"/>
                <w:szCs w:val="24"/>
                <w:lang w:val="uk-UA"/>
              </w:rPr>
              <w:t>ст</w:t>
            </w:r>
            <w:r w:rsidR="006529D8">
              <w:rPr>
                <w:b/>
                <w:bCs/>
                <w:sz w:val="24"/>
                <w:szCs w:val="24"/>
                <w:lang w:val="uk-UA"/>
              </w:rPr>
              <w:t>і</w:t>
            </w:r>
            <w:r>
              <w:rPr>
                <w:b/>
                <w:bCs/>
                <w:sz w:val="24"/>
                <w:szCs w:val="24"/>
                <w:lang w:val="uk-UA"/>
              </w:rPr>
              <w:t>в»</w:t>
            </w:r>
          </w:p>
        </w:tc>
      </w:tr>
      <w:tr w:rsidR="00CE1075" w:rsidRPr="00CE1075" w14:paraId="43E4B5E2" w14:textId="77777777" w:rsidTr="004B1191">
        <w:tc>
          <w:tcPr>
            <w:tcW w:w="3964" w:type="dxa"/>
          </w:tcPr>
          <w:p w14:paraId="1A326BC0" w14:textId="2117360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4675" w:type="dxa"/>
          </w:tcPr>
          <w:p w14:paraId="1B5C6D95" w14:textId="1F8538BC" w:rsidR="00CE1075" w:rsidRPr="00CE1075" w:rsidRDefault="006529D8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ТОВ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Оупен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Конгрес</w:t>
            </w:r>
          </w:p>
        </w:tc>
      </w:tr>
      <w:tr w:rsidR="00CE1075" w:rsidRPr="00F61DE6" w14:paraId="13877037" w14:textId="77777777" w:rsidTr="004B1191">
        <w:tc>
          <w:tcPr>
            <w:tcW w:w="3964" w:type="dxa"/>
          </w:tcPr>
          <w:p w14:paraId="38228741" w14:textId="72111A4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589FA0A3" w14:textId="2D2A5D84" w:rsidR="00CE1075" w:rsidRDefault="001254BC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Дитячі інфекційні хвороби</w:t>
            </w:r>
          </w:p>
          <w:p w14:paraId="4D525656" w14:textId="5B9663CA" w:rsidR="00CB71CC" w:rsidRDefault="00CB71CC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Загальна практика – сімейна медицина</w:t>
            </w:r>
          </w:p>
          <w:p w14:paraId="337F2954" w14:textId="1AD92BDC" w:rsidR="00CB71CC" w:rsidRDefault="00CB71CC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Імунологія</w:t>
            </w:r>
          </w:p>
          <w:p w14:paraId="65357626" w14:textId="77777777" w:rsidR="00CB71CC" w:rsidRDefault="00CB71CC" w:rsidP="00CB71C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Інфекційні хвороби</w:t>
            </w:r>
          </w:p>
          <w:p w14:paraId="1FAB8E86" w14:textId="5EAF7639" w:rsidR="00E3289F" w:rsidRPr="00CE1075" w:rsidRDefault="00E3289F" w:rsidP="00CB71C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Медицина невідкладних станів</w:t>
            </w:r>
          </w:p>
        </w:tc>
      </w:tr>
      <w:tr w:rsidR="00CE1075" w:rsidRPr="00CE1075" w14:paraId="0F30D340" w14:textId="77777777" w:rsidTr="004B1191">
        <w:tc>
          <w:tcPr>
            <w:tcW w:w="3964" w:type="dxa"/>
          </w:tcPr>
          <w:p w14:paraId="4DE8B709" w14:textId="0F60525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73C2B1ED" w14:textId="16D6EC13" w:rsidR="00CE1075" w:rsidRPr="00CE1075" w:rsidRDefault="006529D8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Семінар</w:t>
            </w:r>
          </w:p>
        </w:tc>
      </w:tr>
      <w:tr w:rsidR="00CE1075" w:rsidRPr="00CE1075" w14:paraId="28230945" w14:textId="77777777" w:rsidTr="004B1191">
        <w:tc>
          <w:tcPr>
            <w:tcW w:w="3964" w:type="dxa"/>
          </w:tcPr>
          <w:p w14:paraId="5F25055B" w14:textId="300D07C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2A4B5C5C" w14:textId="61B4E335" w:rsidR="00CE1075" w:rsidRPr="00CE1075" w:rsidRDefault="00D006DB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300</w:t>
            </w:r>
          </w:p>
        </w:tc>
      </w:tr>
      <w:tr w:rsidR="00CE1075" w:rsidRPr="00D006DB" w14:paraId="3328CFB0" w14:textId="77777777" w:rsidTr="004B1191">
        <w:tc>
          <w:tcPr>
            <w:tcW w:w="3964" w:type="dxa"/>
          </w:tcPr>
          <w:p w14:paraId="6327595B" w14:textId="4193893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4675" w:type="dxa"/>
          </w:tcPr>
          <w:p w14:paraId="779BE839" w14:textId="05555583" w:rsidR="00CE1075" w:rsidRPr="002D5CAA" w:rsidRDefault="00996D12" w:rsidP="00CE107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Покращити</w:t>
            </w:r>
            <w:r w:rsidR="00D006DB">
              <w:rPr>
                <w:b/>
                <w:bCs/>
                <w:sz w:val="24"/>
                <w:szCs w:val="24"/>
                <w:lang w:val="uk-UA"/>
              </w:rPr>
              <w:t xml:space="preserve"> знання лікарів щодо питань патогенезу, клініки, диференційної діагностики, тактики ведення хворих на </w:t>
            </w:r>
            <w:r w:rsidR="00D006DB">
              <w:rPr>
                <w:b/>
                <w:bCs/>
                <w:sz w:val="24"/>
                <w:szCs w:val="24"/>
              </w:rPr>
              <w:t>COVID</w:t>
            </w:r>
            <w:r w:rsidR="00D006DB" w:rsidRPr="00D006DB">
              <w:rPr>
                <w:b/>
                <w:bCs/>
                <w:sz w:val="24"/>
                <w:szCs w:val="24"/>
                <w:lang w:val="uk-UA"/>
              </w:rPr>
              <w:t>-19</w:t>
            </w:r>
            <w:r w:rsidR="00D006DB">
              <w:rPr>
                <w:b/>
                <w:bCs/>
                <w:sz w:val="24"/>
                <w:szCs w:val="24"/>
                <w:lang w:val="uk-UA"/>
              </w:rPr>
              <w:t xml:space="preserve"> і грип</w:t>
            </w:r>
          </w:p>
        </w:tc>
      </w:tr>
      <w:tr w:rsidR="00CE1075" w:rsidRPr="002D5CAA" w14:paraId="6EF8E96E" w14:textId="77777777" w:rsidTr="004B1191">
        <w:tc>
          <w:tcPr>
            <w:tcW w:w="3964" w:type="dxa"/>
          </w:tcPr>
          <w:p w14:paraId="3FB46BE1" w14:textId="0A0010D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4675" w:type="dxa"/>
          </w:tcPr>
          <w:p w14:paraId="079B6185" w14:textId="06FA5E4E" w:rsidR="00CE1075" w:rsidRPr="002D5CAA" w:rsidRDefault="002D5CAA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Семінар в режимі реального часу</w:t>
            </w:r>
          </w:p>
        </w:tc>
      </w:tr>
      <w:tr w:rsidR="00CE1075" w:rsidRPr="00CE1075" w14:paraId="22A16D2F" w14:textId="77777777" w:rsidTr="004B1191">
        <w:tc>
          <w:tcPr>
            <w:tcW w:w="3964" w:type="dxa"/>
          </w:tcPr>
          <w:p w14:paraId="576BA225" w14:textId="093C3326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573836F6" w14:textId="6F77F470" w:rsidR="00CE1075" w:rsidRPr="00CE1075" w:rsidRDefault="006529D8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CE1075" w:rsidRPr="00CE1075" w14:paraId="46246522" w14:textId="77777777" w:rsidTr="004B1191">
        <w:tc>
          <w:tcPr>
            <w:tcW w:w="3964" w:type="dxa"/>
          </w:tcPr>
          <w:p w14:paraId="63F88E85" w14:textId="6905EAF7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5180680C" w14:textId="2FBCA650" w:rsidR="00CE1075" w:rsidRPr="00CE1075" w:rsidRDefault="006529D8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14.02.2023</w:t>
            </w:r>
          </w:p>
        </w:tc>
      </w:tr>
      <w:tr w:rsidR="00CE1075" w:rsidRPr="00F61DE6" w14:paraId="2F57CE8B" w14:textId="77777777" w:rsidTr="004B1191">
        <w:tc>
          <w:tcPr>
            <w:tcW w:w="3964" w:type="dxa"/>
          </w:tcPr>
          <w:p w14:paraId="53F25210" w14:textId="518DBAFF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362D8B64" w14:textId="77777777" w:rsidR="00CB71CC" w:rsidRDefault="002D5CAA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D5CAA">
              <w:rPr>
                <w:b/>
                <w:bCs/>
                <w:sz w:val="24"/>
                <w:szCs w:val="24"/>
                <w:lang w:val="uk-UA"/>
              </w:rPr>
              <w:t xml:space="preserve">Дистанційна участь у режимі </w:t>
            </w:r>
          </w:p>
          <w:p w14:paraId="1242FFB0" w14:textId="247BA31E" w:rsidR="00CE1075" w:rsidRPr="00CE1075" w:rsidRDefault="002D5CAA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D5CAA">
              <w:rPr>
                <w:b/>
                <w:bCs/>
                <w:sz w:val="24"/>
                <w:szCs w:val="24"/>
                <w:lang w:val="uk-UA"/>
              </w:rPr>
              <w:t>реального часу</w:t>
            </w:r>
          </w:p>
        </w:tc>
      </w:tr>
      <w:tr w:rsidR="00CE1075" w:rsidRPr="00F61DE6" w14:paraId="1231D504" w14:textId="77777777" w:rsidTr="004B1191">
        <w:tc>
          <w:tcPr>
            <w:tcW w:w="3964" w:type="dxa"/>
          </w:tcPr>
          <w:p w14:paraId="40C17CF6" w14:textId="454BAADE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4675" w:type="dxa"/>
          </w:tcPr>
          <w:p w14:paraId="28DA2DB8" w14:textId="77777777" w:rsidR="00CE1075" w:rsidRDefault="00CB71CC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Голубовська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Ольга Анатоліївна</w:t>
            </w:r>
          </w:p>
          <w:p w14:paraId="017FCADC" w14:textId="77777777" w:rsidR="00CB71CC" w:rsidRDefault="00CB71CC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Крамарьов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Сергій Олександрович</w:t>
            </w:r>
          </w:p>
          <w:p w14:paraId="22AF26A5" w14:textId="77777777" w:rsidR="00CB71CC" w:rsidRDefault="00CB71CC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Палатна Людмила Олександрівна</w:t>
            </w:r>
          </w:p>
          <w:p w14:paraId="33CEB73B" w14:textId="77777777" w:rsidR="00CB71CC" w:rsidRDefault="00CB71CC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Чопяк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Валентина </w:t>
            </w:r>
            <w:r w:rsidR="0027577A">
              <w:rPr>
                <w:b/>
                <w:bCs/>
                <w:sz w:val="24"/>
                <w:szCs w:val="24"/>
                <w:lang w:val="uk-UA"/>
              </w:rPr>
              <w:t>Володимирівна</w:t>
            </w:r>
          </w:p>
          <w:p w14:paraId="502C48DD" w14:textId="77777777" w:rsidR="0027577A" w:rsidRDefault="0027577A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Галушко Олександр Анатолійович</w:t>
            </w:r>
          </w:p>
          <w:p w14:paraId="5654832B" w14:textId="77777777" w:rsidR="0027577A" w:rsidRDefault="0027577A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Чабан Тетяна Володимирівна</w:t>
            </w:r>
          </w:p>
          <w:p w14:paraId="59E3C60D" w14:textId="6F51FF12" w:rsidR="0027577A" w:rsidRPr="00CE1075" w:rsidRDefault="0027577A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Волянський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Андрій Юрійович</w:t>
            </w:r>
          </w:p>
        </w:tc>
      </w:tr>
      <w:tr w:rsidR="00CE1075" w:rsidRPr="0027577A" w14:paraId="6D49AE4A" w14:textId="77777777" w:rsidTr="0027577A">
        <w:trPr>
          <w:trHeight w:val="1930"/>
        </w:trPr>
        <w:tc>
          <w:tcPr>
            <w:tcW w:w="3964" w:type="dxa"/>
          </w:tcPr>
          <w:p w14:paraId="1BD0F7FE" w14:textId="7F51E4F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4675" w:type="dxa"/>
          </w:tcPr>
          <w:p w14:paraId="3589A19C" w14:textId="21113527" w:rsidR="0027577A" w:rsidRPr="0027577A" w:rsidRDefault="0027577A" w:rsidP="0027577A">
            <w:pPr>
              <w:ind w:left="-111" w:right="-10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7577A">
              <w:rPr>
                <w:b/>
                <w:bCs/>
                <w:sz w:val="24"/>
                <w:szCs w:val="24"/>
                <w:lang w:val="uk-UA"/>
              </w:rPr>
              <w:t>Голубовська</w:t>
            </w:r>
            <w:proofErr w:type="spellEnd"/>
            <w:r w:rsidRPr="0027577A">
              <w:rPr>
                <w:b/>
                <w:bCs/>
                <w:sz w:val="24"/>
                <w:szCs w:val="24"/>
                <w:lang w:val="uk-UA"/>
              </w:rPr>
              <w:t xml:space="preserve"> О</w:t>
            </w:r>
            <w:r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27577A">
              <w:rPr>
                <w:b/>
                <w:bCs/>
                <w:sz w:val="24"/>
                <w:szCs w:val="24"/>
                <w:lang w:val="uk-UA"/>
              </w:rPr>
              <w:t xml:space="preserve"> А</w:t>
            </w:r>
            <w:r>
              <w:rPr>
                <w:b/>
                <w:bCs/>
                <w:sz w:val="24"/>
                <w:szCs w:val="24"/>
                <w:lang w:val="uk-UA"/>
              </w:rPr>
              <w:t>. – д-р мед. н., професор</w:t>
            </w:r>
          </w:p>
          <w:p w14:paraId="31CC1FE4" w14:textId="77777777" w:rsidR="0027577A" w:rsidRDefault="0027577A" w:rsidP="0027577A">
            <w:pPr>
              <w:ind w:left="-111" w:right="-10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7577A">
              <w:rPr>
                <w:b/>
                <w:bCs/>
                <w:sz w:val="24"/>
                <w:szCs w:val="24"/>
                <w:lang w:val="uk-UA"/>
              </w:rPr>
              <w:t>Крамарьов</w:t>
            </w:r>
            <w:proofErr w:type="spellEnd"/>
            <w:r w:rsidRPr="0027577A">
              <w:rPr>
                <w:b/>
                <w:bCs/>
                <w:sz w:val="24"/>
                <w:szCs w:val="24"/>
                <w:lang w:val="uk-UA"/>
              </w:rPr>
              <w:t xml:space="preserve"> С</w:t>
            </w:r>
            <w:r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27577A">
              <w:rPr>
                <w:b/>
                <w:bCs/>
                <w:sz w:val="24"/>
                <w:szCs w:val="24"/>
                <w:lang w:val="uk-UA"/>
              </w:rPr>
              <w:t xml:space="preserve"> О</w:t>
            </w:r>
            <w:r>
              <w:rPr>
                <w:b/>
                <w:bCs/>
                <w:sz w:val="24"/>
                <w:szCs w:val="24"/>
                <w:lang w:val="uk-UA"/>
              </w:rPr>
              <w:t>. – д-р мед. н., професор</w:t>
            </w:r>
          </w:p>
          <w:p w14:paraId="78AA76B0" w14:textId="77777777" w:rsidR="0027577A" w:rsidRDefault="0027577A" w:rsidP="0027577A">
            <w:pPr>
              <w:ind w:left="-111" w:right="-10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7577A">
              <w:rPr>
                <w:b/>
                <w:bCs/>
                <w:sz w:val="24"/>
                <w:szCs w:val="24"/>
                <w:lang w:val="uk-UA"/>
              </w:rPr>
              <w:t>Палатна Л</w:t>
            </w:r>
            <w:r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27577A">
              <w:rPr>
                <w:b/>
                <w:bCs/>
                <w:sz w:val="24"/>
                <w:szCs w:val="24"/>
                <w:lang w:val="uk-UA"/>
              </w:rPr>
              <w:t xml:space="preserve"> О</w:t>
            </w:r>
            <w:r>
              <w:rPr>
                <w:b/>
                <w:bCs/>
                <w:sz w:val="24"/>
                <w:szCs w:val="24"/>
                <w:lang w:val="uk-UA"/>
              </w:rPr>
              <w:t>. – д-р мед. н., професор</w:t>
            </w:r>
          </w:p>
          <w:p w14:paraId="2B98838E" w14:textId="77777777" w:rsidR="0027577A" w:rsidRDefault="0027577A" w:rsidP="0027577A">
            <w:pPr>
              <w:ind w:left="-111" w:right="-10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7577A">
              <w:rPr>
                <w:b/>
                <w:bCs/>
                <w:sz w:val="24"/>
                <w:szCs w:val="24"/>
                <w:lang w:val="uk-UA"/>
              </w:rPr>
              <w:t>Чопяк</w:t>
            </w:r>
            <w:proofErr w:type="spellEnd"/>
            <w:r w:rsidRPr="0027577A">
              <w:rPr>
                <w:b/>
                <w:bCs/>
                <w:sz w:val="24"/>
                <w:szCs w:val="24"/>
                <w:lang w:val="uk-UA"/>
              </w:rPr>
              <w:t xml:space="preserve"> В</w:t>
            </w:r>
            <w:r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27577A">
              <w:rPr>
                <w:b/>
                <w:bCs/>
                <w:sz w:val="24"/>
                <w:szCs w:val="24"/>
                <w:lang w:val="uk-UA"/>
              </w:rPr>
              <w:t xml:space="preserve"> В</w:t>
            </w:r>
            <w:r>
              <w:rPr>
                <w:b/>
                <w:bCs/>
                <w:sz w:val="24"/>
                <w:szCs w:val="24"/>
                <w:lang w:val="uk-UA"/>
              </w:rPr>
              <w:t>. – д-р мед. н., професор</w:t>
            </w:r>
          </w:p>
          <w:p w14:paraId="7986B85C" w14:textId="77777777" w:rsidR="0027577A" w:rsidRDefault="0027577A" w:rsidP="0027577A">
            <w:pPr>
              <w:ind w:left="-111" w:right="-10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7577A">
              <w:rPr>
                <w:b/>
                <w:bCs/>
                <w:sz w:val="24"/>
                <w:szCs w:val="24"/>
                <w:lang w:val="uk-UA"/>
              </w:rPr>
              <w:t>Галушко О</w:t>
            </w:r>
            <w:r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27577A">
              <w:rPr>
                <w:b/>
                <w:bCs/>
                <w:sz w:val="24"/>
                <w:szCs w:val="24"/>
                <w:lang w:val="uk-UA"/>
              </w:rPr>
              <w:t xml:space="preserve"> А</w:t>
            </w:r>
            <w:r>
              <w:rPr>
                <w:b/>
                <w:bCs/>
                <w:sz w:val="24"/>
                <w:szCs w:val="24"/>
                <w:lang w:val="uk-UA"/>
              </w:rPr>
              <w:t>. – д-р мед. н., професор</w:t>
            </w:r>
          </w:p>
          <w:p w14:paraId="4C28F725" w14:textId="77777777" w:rsidR="0027577A" w:rsidRDefault="0027577A" w:rsidP="0027577A">
            <w:pPr>
              <w:ind w:left="-111" w:right="-10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7577A">
              <w:rPr>
                <w:b/>
                <w:bCs/>
                <w:sz w:val="24"/>
                <w:szCs w:val="24"/>
                <w:lang w:val="uk-UA"/>
              </w:rPr>
              <w:t>Чабан Т</w:t>
            </w:r>
            <w:r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27577A">
              <w:rPr>
                <w:b/>
                <w:bCs/>
                <w:sz w:val="24"/>
                <w:szCs w:val="24"/>
                <w:lang w:val="uk-UA"/>
              </w:rPr>
              <w:t xml:space="preserve"> В</w:t>
            </w:r>
            <w:r>
              <w:rPr>
                <w:b/>
                <w:bCs/>
                <w:sz w:val="24"/>
                <w:szCs w:val="24"/>
                <w:lang w:val="uk-UA"/>
              </w:rPr>
              <w:t>. – д-р мед. н., професор</w:t>
            </w:r>
          </w:p>
          <w:p w14:paraId="3AC68784" w14:textId="62CF8BF5" w:rsidR="00CE1075" w:rsidRPr="00CE1075" w:rsidRDefault="0027577A" w:rsidP="0027577A">
            <w:pPr>
              <w:ind w:left="-111" w:right="-10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7577A">
              <w:rPr>
                <w:b/>
                <w:bCs/>
                <w:sz w:val="24"/>
                <w:szCs w:val="24"/>
                <w:lang w:val="uk-UA"/>
              </w:rPr>
              <w:t>Волянський</w:t>
            </w:r>
            <w:proofErr w:type="spellEnd"/>
            <w:r w:rsidRPr="0027577A">
              <w:rPr>
                <w:b/>
                <w:bCs/>
                <w:sz w:val="24"/>
                <w:szCs w:val="24"/>
                <w:lang w:val="uk-UA"/>
              </w:rPr>
              <w:t xml:space="preserve"> А</w:t>
            </w:r>
            <w:r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27577A">
              <w:rPr>
                <w:b/>
                <w:bCs/>
                <w:sz w:val="24"/>
                <w:szCs w:val="24"/>
                <w:lang w:val="uk-UA"/>
              </w:rPr>
              <w:t xml:space="preserve"> Ю</w:t>
            </w:r>
            <w:r>
              <w:rPr>
                <w:b/>
                <w:bCs/>
                <w:sz w:val="24"/>
                <w:szCs w:val="24"/>
                <w:lang w:val="uk-UA"/>
              </w:rPr>
              <w:t>. – д-р мед. н., професор</w:t>
            </w:r>
          </w:p>
        </w:tc>
      </w:tr>
      <w:tr w:rsidR="00CE1075" w:rsidRPr="00CE1075" w14:paraId="5105DB79" w14:textId="77777777" w:rsidTr="004B1191">
        <w:tc>
          <w:tcPr>
            <w:tcW w:w="3964" w:type="dxa"/>
          </w:tcPr>
          <w:p w14:paraId="38E9375D" w14:textId="6E390C4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4675" w:type="dxa"/>
          </w:tcPr>
          <w:p w14:paraId="34112C51" w14:textId="77777777" w:rsidR="007A7313" w:rsidRPr="007A7313" w:rsidRDefault="007A7313" w:rsidP="007A7313">
            <w:pPr>
              <w:ind w:left="-111" w:right="-10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A7313">
              <w:rPr>
                <w:b/>
                <w:bCs/>
                <w:sz w:val="24"/>
                <w:szCs w:val="24"/>
                <w:lang w:val="uk-UA"/>
              </w:rPr>
              <w:t>Особливості ведення хворих на COVID-19 в період сезонного підйому грипу. Сучасні можливості противірусної терапії</w:t>
            </w:r>
          </w:p>
          <w:p w14:paraId="11DE00C3" w14:textId="209CA216" w:rsidR="007A7313" w:rsidRPr="007A7313" w:rsidRDefault="007A7313" w:rsidP="007A7313">
            <w:pPr>
              <w:ind w:left="-111" w:right="-10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A7313">
              <w:rPr>
                <w:b/>
                <w:bCs/>
                <w:sz w:val="24"/>
                <w:szCs w:val="24"/>
                <w:lang w:val="uk-UA"/>
              </w:rPr>
              <w:t>Актуальні респіраторні захворювання у дітей. Клінічні випадки тяжкого перебігу COVID-19 та грипу.</w:t>
            </w:r>
          </w:p>
          <w:p w14:paraId="0CCFEA72" w14:textId="031102CF" w:rsidR="007A7313" w:rsidRPr="007A7313" w:rsidRDefault="007A7313" w:rsidP="007A7313">
            <w:pPr>
              <w:ind w:left="-111" w:right="-10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A7313">
              <w:rPr>
                <w:b/>
                <w:bCs/>
                <w:sz w:val="24"/>
                <w:szCs w:val="24"/>
                <w:lang w:val="uk-UA"/>
              </w:rPr>
              <w:t xml:space="preserve">Вторинний </w:t>
            </w:r>
            <w:proofErr w:type="spellStart"/>
            <w:r w:rsidRPr="007A7313">
              <w:rPr>
                <w:b/>
                <w:bCs/>
                <w:sz w:val="24"/>
                <w:szCs w:val="24"/>
                <w:lang w:val="uk-UA"/>
              </w:rPr>
              <w:t>поствірусний</w:t>
            </w:r>
            <w:proofErr w:type="spellEnd"/>
            <w:r w:rsidRPr="007A7313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7313">
              <w:rPr>
                <w:b/>
                <w:bCs/>
                <w:sz w:val="24"/>
                <w:szCs w:val="24"/>
                <w:lang w:val="uk-UA"/>
              </w:rPr>
              <w:t>гемофагоцитар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  <w:r w:rsidRPr="007A7313">
              <w:rPr>
                <w:b/>
                <w:bCs/>
                <w:sz w:val="24"/>
                <w:szCs w:val="24"/>
                <w:lang w:val="uk-UA"/>
              </w:rPr>
              <w:t xml:space="preserve">ний </w:t>
            </w:r>
            <w:proofErr w:type="spellStart"/>
            <w:r w:rsidRPr="007A7313">
              <w:rPr>
                <w:b/>
                <w:bCs/>
                <w:sz w:val="24"/>
                <w:szCs w:val="24"/>
                <w:lang w:val="uk-UA"/>
              </w:rPr>
              <w:t>л</w:t>
            </w:r>
            <w:r w:rsidR="009B482E">
              <w:rPr>
                <w:b/>
                <w:bCs/>
                <w:sz w:val="24"/>
                <w:szCs w:val="24"/>
                <w:lang w:val="uk-UA"/>
              </w:rPr>
              <w:t>і</w:t>
            </w:r>
            <w:r w:rsidRPr="007A7313">
              <w:rPr>
                <w:b/>
                <w:bCs/>
                <w:sz w:val="24"/>
                <w:szCs w:val="24"/>
                <w:lang w:val="uk-UA"/>
              </w:rPr>
              <w:t>мфогістіоцитоз</w:t>
            </w:r>
            <w:proofErr w:type="spellEnd"/>
            <w:r w:rsidRPr="007A7313">
              <w:rPr>
                <w:b/>
                <w:bCs/>
                <w:sz w:val="24"/>
                <w:szCs w:val="24"/>
                <w:lang w:val="uk-UA"/>
              </w:rPr>
              <w:t>: тактика ведення.</w:t>
            </w:r>
          </w:p>
          <w:p w14:paraId="1F61D455" w14:textId="77777777" w:rsidR="007A7313" w:rsidRPr="007A7313" w:rsidRDefault="007A7313" w:rsidP="007A7313">
            <w:pPr>
              <w:ind w:left="-111" w:right="-10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A7313">
              <w:rPr>
                <w:b/>
                <w:bCs/>
                <w:sz w:val="24"/>
                <w:szCs w:val="24"/>
                <w:lang w:val="uk-UA"/>
              </w:rPr>
              <w:lastRenderedPageBreak/>
              <w:t xml:space="preserve">Ураження нервової системи при COVID-19. Клінічні випадки. </w:t>
            </w:r>
          </w:p>
          <w:p w14:paraId="071B8E35" w14:textId="77777777" w:rsidR="007A7313" w:rsidRPr="007A7313" w:rsidRDefault="007A7313" w:rsidP="007A7313">
            <w:pPr>
              <w:ind w:left="-111" w:right="-10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A7313">
              <w:rPr>
                <w:b/>
                <w:bCs/>
                <w:sz w:val="24"/>
                <w:szCs w:val="24"/>
                <w:lang w:val="uk-UA"/>
              </w:rPr>
              <w:t xml:space="preserve">Патогенетична терапія COVID-19. </w:t>
            </w:r>
            <w:proofErr w:type="spellStart"/>
            <w:r w:rsidRPr="007A7313">
              <w:rPr>
                <w:b/>
                <w:bCs/>
                <w:sz w:val="24"/>
                <w:szCs w:val="24"/>
                <w:lang w:val="uk-UA"/>
              </w:rPr>
              <w:t>Постковідний</w:t>
            </w:r>
            <w:proofErr w:type="spellEnd"/>
            <w:r w:rsidRPr="007A7313">
              <w:rPr>
                <w:b/>
                <w:bCs/>
                <w:sz w:val="24"/>
                <w:szCs w:val="24"/>
                <w:lang w:val="uk-UA"/>
              </w:rPr>
              <w:t xml:space="preserve"> синдром: підходи до терапії. </w:t>
            </w:r>
          </w:p>
          <w:p w14:paraId="472B4C1D" w14:textId="77777777" w:rsidR="007A7313" w:rsidRPr="007A7313" w:rsidRDefault="007A7313" w:rsidP="007A7313">
            <w:pPr>
              <w:ind w:left="-111" w:right="-10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A7313">
              <w:rPr>
                <w:b/>
                <w:bCs/>
                <w:sz w:val="24"/>
                <w:szCs w:val="24"/>
                <w:lang w:val="uk-UA"/>
              </w:rPr>
              <w:t>Особливості ураження легень при COVID-19 та грипі: погляд реаніматолога</w:t>
            </w:r>
          </w:p>
          <w:p w14:paraId="6313CB9A" w14:textId="77777777" w:rsidR="007A7313" w:rsidRPr="007A7313" w:rsidRDefault="007A7313" w:rsidP="007A7313">
            <w:pPr>
              <w:ind w:left="-111" w:right="-10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A7313">
              <w:rPr>
                <w:b/>
                <w:bCs/>
                <w:sz w:val="24"/>
                <w:szCs w:val="24"/>
                <w:lang w:val="uk-UA"/>
              </w:rPr>
              <w:t xml:space="preserve"> Лабораторні критерії тяжкого перебігу COVID-19 та грипу. </w:t>
            </w:r>
          </w:p>
          <w:p w14:paraId="65FDB496" w14:textId="0976AF56" w:rsidR="00CE1075" w:rsidRPr="00CE1075" w:rsidRDefault="007A7313" w:rsidP="007A7313">
            <w:pPr>
              <w:ind w:left="-111" w:right="-10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A7313">
              <w:rPr>
                <w:b/>
                <w:bCs/>
                <w:sz w:val="24"/>
                <w:szCs w:val="24"/>
                <w:lang w:val="uk-UA"/>
              </w:rPr>
              <w:t>Імунологічні особливості тяжких вірусних та бактеріальних респіраторних інфекцій. Підходи до лікування.</w:t>
            </w:r>
          </w:p>
        </w:tc>
      </w:tr>
      <w:tr w:rsidR="00CE1075" w:rsidRPr="00F61DE6" w14:paraId="15249AD2" w14:textId="77777777" w:rsidTr="004B1191">
        <w:tc>
          <w:tcPr>
            <w:tcW w:w="3964" w:type="dxa"/>
          </w:tcPr>
          <w:p w14:paraId="582A2C5B" w14:textId="4C93903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64F48F26" w14:textId="60788E0E" w:rsidR="00CE1075" w:rsidRPr="00CE1075" w:rsidRDefault="002D5CAA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Вища медична освіта</w:t>
            </w:r>
          </w:p>
        </w:tc>
      </w:tr>
      <w:tr w:rsidR="00CE1075" w:rsidRPr="00F61DE6" w14:paraId="45FE68CE" w14:textId="77777777" w:rsidTr="004B1191">
        <w:tc>
          <w:tcPr>
            <w:tcW w:w="3964" w:type="dxa"/>
          </w:tcPr>
          <w:p w14:paraId="04B476DE" w14:textId="2CB7AE6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4675" w:type="dxa"/>
          </w:tcPr>
          <w:p w14:paraId="1A40E0D7" w14:textId="77777777" w:rsidR="00CE1075" w:rsidRPr="00CE1075" w:rsidRDefault="00CE1075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CE1075" w14:paraId="42949AA7" w14:textId="77777777" w:rsidTr="004B1191">
        <w:tc>
          <w:tcPr>
            <w:tcW w:w="3964" w:type="dxa"/>
          </w:tcPr>
          <w:p w14:paraId="30050366" w14:textId="76F7D775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4675" w:type="dxa"/>
          </w:tcPr>
          <w:p w14:paraId="4B6025BD" w14:textId="52D523A0" w:rsidR="00CE1075" w:rsidRPr="00CE1075" w:rsidRDefault="002D5CAA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Тестовий контроль</w:t>
            </w:r>
          </w:p>
        </w:tc>
      </w:tr>
      <w:tr w:rsidR="004B1191" w:rsidRPr="00F61DE6" w14:paraId="1E5F6364" w14:textId="77777777" w:rsidTr="004B1191">
        <w:tc>
          <w:tcPr>
            <w:tcW w:w="3964" w:type="dxa"/>
          </w:tcPr>
          <w:p w14:paraId="486698A8" w14:textId="52AB07FD" w:rsidR="004B1191" w:rsidRPr="00CE1075" w:rsidRDefault="004B1191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="00C25150"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5" w:type="dxa"/>
          </w:tcPr>
          <w:p w14:paraId="22FB5101" w14:textId="77777777" w:rsidR="004B1191" w:rsidRPr="00CE1075" w:rsidRDefault="004B1191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5FD902DA" w14:textId="77777777" w:rsidR="00EB66CA" w:rsidRPr="003F4C1A" w:rsidRDefault="00EB66CA" w:rsidP="00344996">
      <w:pPr>
        <w:jc w:val="center"/>
        <w:rPr>
          <w:b/>
          <w:sz w:val="28"/>
          <w:szCs w:val="28"/>
          <w:lang w:val="uk-UA"/>
        </w:rPr>
      </w:pPr>
    </w:p>
    <w:sectPr w:rsidR="00EB66CA" w:rsidRPr="003F4C1A" w:rsidSect="0042169A">
      <w:footerReference w:type="default" r:id="rId10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7CD2A" w14:textId="77777777" w:rsidR="00A11845" w:rsidRDefault="00A11845">
      <w:r>
        <w:separator/>
      </w:r>
    </w:p>
  </w:endnote>
  <w:endnote w:type="continuationSeparator" w:id="0">
    <w:p w14:paraId="435A5A82" w14:textId="77777777" w:rsidR="00A11845" w:rsidRDefault="00A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0A4">
          <w:rPr>
            <w:noProof/>
            <w:lang w:val="uk-UA"/>
          </w:rPr>
          <w:t>11</w:t>
        </w:r>
        <w:r>
          <w:fldChar w:fldCharType="end"/>
        </w:r>
      </w:p>
    </w:sdtContent>
  </w:sdt>
  <w:p w14:paraId="2781F9A6" w14:textId="77777777" w:rsidR="009C72FE" w:rsidRDefault="00CD13B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E152B" w14:textId="77777777" w:rsidR="00A11845" w:rsidRDefault="00A11845">
      <w:r>
        <w:separator/>
      </w:r>
    </w:p>
  </w:footnote>
  <w:footnote w:type="continuationSeparator" w:id="0">
    <w:p w14:paraId="41035041" w14:textId="77777777" w:rsidR="00A11845" w:rsidRDefault="00A1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C8"/>
    <w:rsid w:val="001254BC"/>
    <w:rsid w:val="002169C8"/>
    <w:rsid w:val="0027577A"/>
    <w:rsid w:val="002D5CAA"/>
    <w:rsid w:val="00344996"/>
    <w:rsid w:val="003F24CA"/>
    <w:rsid w:val="004B1191"/>
    <w:rsid w:val="00564D84"/>
    <w:rsid w:val="006529D8"/>
    <w:rsid w:val="00704295"/>
    <w:rsid w:val="0079789F"/>
    <w:rsid w:val="007A7313"/>
    <w:rsid w:val="007B20C6"/>
    <w:rsid w:val="00996D12"/>
    <w:rsid w:val="009B482E"/>
    <w:rsid w:val="00A11845"/>
    <w:rsid w:val="00A4355B"/>
    <w:rsid w:val="00C25150"/>
    <w:rsid w:val="00CB71CC"/>
    <w:rsid w:val="00CD13B5"/>
    <w:rsid w:val="00CE1075"/>
    <w:rsid w:val="00D006DB"/>
    <w:rsid w:val="00D43DDE"/>
    <w:rsid w:val="00E3289F"/>
    <w:rsid w:val="00EB66CA"/>
    <w:rsid w:val="00F61DE6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82314AD03907489B756C86C636FC3F" ma:contentTypeVersion="14" ma:contentTypeDescription="Создание документа." ma:contentTypeScope="" ma:versionID="0fdb31d407e916020dcbf4351ea8f55a">
  <xsd:schema xmlns:xsd="http://www.w3.org/2001/XMLSchema" xmlns:xs="http://www.w3.org/2001/XMLSchema" xmlns:p="http://schemas.microsoft.com/office/2006/metadata/properties" xmlns:ns3="984f88d1-fd6a-413e-aa25-a6484037f835" xmlns:ns4="ed09590b-1231-4f1c-9e82-94726290046b" targetNamespace="http://schemas.microsoft.com/office/2006/metadata/properties" ma:root="true" ma:fieldsID="2c67513221306297cb340bed41c46576" ns3:_="" ns4:_="">
    <xsd:import namespace="984f88d1-fd6a-413e-aa25-a6484037f835"/>
    <xsd:import namespace="ed09590b-1231-4f1c-9e82-9472629004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f88d1-fd6a-413e-aa25-a6484037f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9590b-1231-4f1c-9e82-9472629004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AFA22-505E-41F1-8833-BE495079A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f88d1-fd6a-413e-aa25-a6484037f835"/>
    <ds:schemaRef ds:uri="ed09590b-1231-4f1c-9e82-9472629004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60F44-C64D-48F4-9F0B-49AE7C117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5218C-E3C2-4EF2-8C0F-86E56ACA5A74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ed09590b-1231-4f1c-9e82-94726290046b"/>
    <ds:schemaRef ds:uri="984f88d1-fd6a-413e-aa25-a6484037f83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Тетяна Володимирівна Чабан</cp:lastModifiedBy>
  <cp:revision>2</cp:revision>
  <cp:lastPrinted>2023-01-27T10:20:00Z</cp:lastPrinted>
  <dcterms:created xsi:type="dcterms:W3CDTF">2023-01-27T11:26:00Z</dcterms:created>
  <dcterms:modified xsi:type="dcterms:W3CDTF">2023-01-27T11:26:00Z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0x0101000B82314AD03907489B756C86C636FC3F</vt:lpwstr>
  </property>
</Properties>
</file>